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5957" w:rsidRPr="00C75957" w:rsidRDefault="00C75957" w:rsidP="00C759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75957">
        <w:rPr>
          <w:rFonts w:ascii="Times New Roman" w:hAnsi="Times New Roman" w:cs="Times New Roman"/>
          <w:b/>
          <w:sz w:val="32"/>
          <w:szCs w:val="32"/>
        </w:rPr>
        <w:t>Osage County Special Services</w:t>
      </w:r>
    </w:p>
    <w:p w:rsidR="00C75957" w:rsidRPr="00C75957" w:rsidRDefault="00C75957" w:rsidP="00C759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75957">
        <w:rPr>
          <w:rFonts w:ascii="Times New Roman" w:hAnsi="Times New Roman" w:cs="Times New Roman"/>
          <w:b/>
          <w:sz w:val="32"/>
          <w:szCs w:val="32"/>
        </w:rPr>
        <w:t>Board Meeting</w:t>
      </w:r>
    </w:p>
    <w:p w:rsidR="00C75957" w:rsidRPr="00C75957" w:rsidRDefault="00957D7B" w:rsidP="00C759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July 1</w:t>
      </w:r>
      <w:r w:rsidR="00C75957" w:rsidRPr="00C75957">
        <w:rPr>
          <w:rFonts w:ascii="Times New Roman" w:hAnsi="Times New Roman" w:cs="Times New Roman"/>
          <w:b/>
          <w:sz w:val="32"/>
          <w:szCs w:val="32"/>
        </w:rPr>
        <w:t>, 2020</w:t>
      </w:r>
    </w:p>
    <w:p w:rsidR="00C75957" w:rsidRDefault="00C75957" w:rsidP="00C75957">
      <w:pPr>
        <w:rPr>
          <w:rFonts w:ascii="Times New Roman" w:hAnsi="Times New Roman" w:cs="Times New Roman"/>
          <w:b/>
          <w:sz w:val="24"/>
          <w:szCs w:val="24"/>
        </w:rPr>
      </w:pPr>
    </w:p>
    <w:p w:rsid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  <w:r w:rsidRPr="00C75957">
        <w:rPr>
          <w:rFonts w:ascii="Times New Roman" w:hAnsi="Times New Roman" w:cs="Times New Roman"/>
          <w:b/>
          <w:sz w:val="24"/>
          <w:szCs w:val="24"/>
        </w:rPr>
        <w:t xml:space="preserve">Members Present:  </w:t>
      </w:r>
      <w:r w:rsidRPr="00C75957">
        <w:rPr>
          <w:rFonts w:ascii="Times New Roman" w:hAnsi="Times New Roman" w:cs="Times New Roman"/>
          <w:sz w:val="24"/>
          <w:szCs w:val="24"/>
        </w:rPr>
        <w:t>Donna Backes</w:t>
      </w:r>
      <w:r w:rsidR="00957D7B">
        <w:rPr>
          <w:rFonts w:ascii="Times New Roman" w:hAnsi="Times New Roman" w:cs="Times New Roman"/>
          <w:sz w:val="24"/>
          <w:szCs w:val="24"/>
        </w:rPr>
        <w:t xml:space="preserve"> (via WebEx</w:t>
      </w:r>
      <w:r w:rsidR="00782963">
        <w:rPr>
          <w:rFonts w:ascii="Times New Roman" w:hAnsi="Times New Roman" w:cs="Times New Roman"/>
          <w:sz w:val="24"/>
          <w:szCs w:val="24"/>
        </w:rPr>
        <w:t xml:space="preserve"> due to COVID 19</w:t>
      </w:r>
      <w:r w:rsidR="00957D7B">
        <w:rPr>
          <w:rFonts w:ascii="Times New Roman" w:hAnsi="Times New Roman" w:cs="Times New Roman"/>
          <w:sz w:val="24"/>
          <w:szCs w:val="24"/>
        </w:rPr>
        <w:t>), Robyn Baker</w:t>
      </w:r>
      <w:r w:rsidRPr="00C75957">
        <w:rPr>
          <w:rFonts w:ascii="Times New Roman" w:hAnsi="Times New Roman" w:cs="Times New Roman"/>
          <w:sz w:val="24"/>
          <w:szCs w:val="24"/>
        </w:rPr>
        <w:t>, Donna Haslag</w:t>
      </w:r>
      <w:r w:rsidR="00957D7B">
        <w:rPr>
          <w:rFonts w:ascii="Times New Roman" w:hAnsi="Times New Roman" w:cs="Times New Roman"/>
          <w:sz w:val="24"/>
          <w:szCs w:val="24"/>
        </w:rPr>
        <w:t>, Irene Hollandsworth</w:t>
      </w:r>
      <w:r w:rsidRPr="00C75957">
        <w:rPr>
          <w:rFonts w:ascii="Times New Roman" w:hAnsi="Times New Roman" w:cs="Times New Roman"/>
          <w:sz w:val="24"/>
          <w:szCs w:val="24"/>
        </w:rPr>
        <w:t xml:space="preserve">, </w:t>
      </w:r>
      <w:r w:rsidR="00957D7B">
        <w:rPr>
          <w:rFonts w:ascii="Times New Roman" w:hAnsi="Times New Roman" w:cs="Times New Roman"/>
          <w:sz w:val="24"/>
          <w:szCs w:val="24"/>
        </w:rPr>
        <w:t xml:space="preserve">Glenn Robertson, </w:t>
      </w:r>
      <w:r w:rsidRPr="00C75957">
        <w:rPr>
          <w:rFonts w:ascii="Times New Roman" w:hAnsi="Times New Roman" w:cs="Times New Roman"/>
          <w:sz w:val="24"/>
          <w:szCs w:val="24"/>
        </w:rPr>
        <w:t>Irene St</w:t>
      </w:r>
      <w:r w:rsidR="00957D7B">
        <w:rPr>
          <w:rFonts w:ascii="Times New Roman" w:hAnsi="Times New Roman" w:cs="Times New Roman"/>
          <w:sz w:val="24"/>
          <w:szCs w:val="24"/>
        </w:rPr>
        <w:t>rope, and Jacob Wolfe</w:t>
      </w:r>
    </w:p>
    <w:p w:rsid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Members Absent: </w:t>
      </w:r>
      <w:r w:rsidR="00957D7B">
        <w:rPr>
          <w:rFonts w:ascii="Times New Roman" w:hAnsi="Times New Roman" w:cs="Times New Roman"/>
          <w:sz w:val="24"/>
          <w:szCs w:val="24"/>
        </w:rPr>
        <w:t xml:space="preserve">Stacey </w:t>
      </w:r>
      <w:proofErr w:type="spellStart"/>
      <w:r w:rsidR="00957D7B">
        <w:rPr>
          <w:rFonts w:ascii="Times New Roman" w:hAnsi="Times New Roman" w:cs="Times New Roman"/>
          <w:sz w:val="24"/>
          <w:szCs w:val="24"/>
        </w:rPr>
        <w:t>Bax</w:t>
      </w:r>
      <w:proofErr w:type="spellEnd"/>
      <w:r w:rsidR="00957D7B">
        <w:rPr>
          <w:rFonts w:ascii="Times New Roman" w:hAnsi="Times New Roman" w:cs="Times New Roman"/>
          <w:sz w:val="24"/>
          <w:szCs w:val="24"/>
        </w:rPr>
        <w:t xml:space="preserve"> and Katherine Best</w:t>
      </w:r>
    </w:p>
    <w:p w:rsid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Osage Co</w:t>
      </w:r>
      <w:r w:rsidR="00957D7B">
        <w:rPr>
          <w:rFonts w:ascii="Times New Roman" w:hAnsi="Times New Roman" w:cs="Times New Roman"/>
          <w:sz w:val="24"/>
          <w:szCs w:val="24"/>
        </w:rPr>
        <w:t>unty Special Services met July 1</w:t>
      </w:r>
      <w:r>
        <w:rPr>
          <w:rFonts w:ascii="Times New Roman" w:hAnsi="Times New Roman" w:cs="Times New Roman"/>
          <w:sz w:val="24"/>
          <w:szCs w:val="24"/>
        </w:rPr>
        <w:t>, 2020, at the Osage County Special Services office in Linn, Missouri at 6:00pm.</w:t>
      </w:r>
    </w:p>
    <w:p w:rsid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meeting was called to order by </w:t>
      </w:r>
      <w:r w:rsidR="00957D7B">
        <w:rPr>
          <w:rFonts w:ascii="Times New Roman" w:hAnsi="Times New Roman" w:cs="Times New Roman"/>
          <w:sz w:val="24"/>
          <w:szCs w:val="24"/>
        </w:rPr>
        <w:t>Donna Haslag, President, at 6:03</w:t>
      </w:r>
      <w:r>
        <w:rPr>
          <w:rFonts w:ascii="Times New Roman" w:hAnsi="Times New Roman" w:cs="Times New Roman"/>
          <w:sz w:val="24"/>
          <w:szCs w:val="24"/>
        </w:rPr>
        <w:t>pm.</w:t>
      </w:r>
    </w:p>
    <w:p w:rsidR="00C75957" w:rsidRDefault="00957D7B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motion was made by Irene Strope to approve the June</w:t>
      </w:r>
      <w:r w:rsidR="00C75957">
        <w:rPr>
          <w:rFonts w:ascii="Times New Roman" w:hAnsi="Times New Roman" w:cs="Times New Roman"/>
          <w:sz w:val="24"/>
          <w:szCs w:val="24"/>
        </w:rPr>
        <w:t xml:space="preserve"> minutes as read.  The mot</w:t>
      </w:r>
      <w:r>
        <w:rPr>
          <w:rFonts w:ascii="Times New Roman" w:hAnsi="Times New Roman" w:cs="Times New Roman"/>
          <w:sz w:val="24"/>
          <w:szCs w:val="24"/>
        </w:rPr>
        <w:t>ion was seconded by Glenn Robertson</w:t>
      </w:r>
      <w:r w:rsidR="00C75957">
        <w:rPr>
          <w:rFonts w:ascii="Times New Roman" w:hAnsi="Times New Roman" w:cs="Times New Roman"/>
          <w:sz w:val="24"/>
          <w:szCs w:val="24"/>
        </w:rPr>
        <w:t>.  Minutes were approved as read.</w:t>
      </w:r>
    </w:p>
    <w:p w:rsid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motion was made by Jacob Wolfe to approve the financial expenditures as reported.  The motion was seconded by Irene Strope.  The motion passed unanimously.</w:t>
      </w:r>
    </w:p>
    <w:p w:rsidR="001F03F0" w:rsidRDefault="001F03F0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Executive Director’s Report: </w:t>
      </w:r>
      <w:r>
        <w:rPr>
          <w:rFonts w:ascii="Times New Roman" w:hAnsi="Times New Roman" w:cs="Times New Roman"/>
          <w:sz w:val="24"/>
          <w:szCs w:val="24"/>
        </w:rPr>
        <w:t>Megan Reichart</w:t>
      </w:r>
      <w:r w:rsidR="00957D7B">
        <w:rPr>
          <w:rFonts w:ascii="Times New Roman" w:hAnsi="Times New Roman" w:cs="Times New Roman"/>
          <w:sz w:val="24"/>
          <w:szCs w:val="24"/>
        </w:rPr>
        <w:t>, Executive Director, attended several meetings through the last month</w:t>
      </w:r>
      <w:r w:rsidR="00FD6ABE">
        <w:rPr>
          <w:rFonts w:ascii="Times New Roman" w:hAnsi="Times New Roman" w:cs="Times New Roman"/>
          <w:sz w:val="24"/>
          <w:szCs w:val="24"/>
        </w:rPr>
        <w:t xml:space="preserve"> (most via Zoom, WebEx or w</w:t>
      </w:r>
      <w:r w:rsidR="00957D7B">
        <w:rPr>
          <w:rFonts w:ascii="Times New Roman" w:hAnsi="Times New Roman" w:cs="Times New Roman"/>
          <w:sz w:val="24"/>
          <w:szCs w:val="24"/>
        </w:rPr>
        <w:t xml:space="preserve">ebinar) including SOC, OCSS board meeting, DMH </w:t>
      </w:r>
      <w:proofErr w:type="spellStart"/>
      <w:r w:rsidR="00957D7B">
        <w:rPr>
          <w:rFonts w:ascii="Times New Roman" w:hAnsi="Times New Roman" w:cs="Times New Roman"/>
          <w:sz w:val="24"/>
          <w:szCs w:val="24"/>
        </w:rPr>
        <w:t>Covid</w:t>
      </w:r>
      <w:proofErr w:type="spellEnd"/>
      <w:r w:rsidR="00957D7B">
        <w:rPr>
          <w:rFonts w:ascii="Times New Roman" w:hAnsi="Times New Roman" w:cs="Times New Roman"/>
          <w:sz w:val="24"/>
          <w:szCs w:val="24"/>
        </w:rPr>
        <w:t xml:space="preserve"> conference call, MOEDI, </w:t>
      </w:r>
      <w:proofErr w:type="spellStart"/>
      <w:r w:rsidR="00957D7B">
        <w:rPr>
          <w:rFonts w:ascii="Times New Roman" w:hAnsi="Times New Roman" w:cs="Times New Roman"/>
          <w:sz w:val="24"/>
          <w:szCs w:val="24"/>
        </w:rPr>
        <w:t>SetWorks</w:t>
      </w:r>
      <w:proofErr w:type="spellEnd"/>
      <w:r w:rsidR="00957D7B">
        <w:rPr>
          <w:rFonts w:ascii="Times New Roman" w:hAnsi="Times New Roman" w:cs="Times New Roman"/>
          <w:sz w:val="24"/>
          <w:szCs w:val="24"/>
        </w:rPr>
        <w:t xml:space="preserve">, OC-ADCAT, Autism ECHO, Impact of </w:t>
      </w:r>
      <w:proofErr w:type="spellStart"/>
      <w:r w:rsidR="00957D7B">
        <w:rPr>
          <w:rFonts w:ascii="Times New Roman" w:hAnsi="Times New Roman" w:cs="Times New Roman"/>
          <w:sz w:val="24"/>
          <w:szCs w:val="24"/>
        </w:rPr>
        <w:t>Covid</w:t>
      </w:r>
      <w:proofErr w:type="spellEnd"/>
      <w:r w:rsidR="00957D7B">
        <w:rPr>
          <w:rFonts w:ascii="Times New Roman" w:hAnsi="Times New Roman" w:cs="Times New Roman"/>
          <w:sz w:val="24"/>
          <w:szCs w:val="24"/>
        </w:rPr>
        <w:t xml:space="preserve"> on DD Organizations, TCM MACDDS</w:t>
      </w:r>
      <w:r w:rsidR="00C12837">
        <w:rPr>
          <w:rFonts w:ascii="Times New Roman" w:hAnsi="Times New Roman" w:cs="Times New Roman"/>
          <w:sz w:val="24"/>
          <w:szCs w:val="24"/>
        </w:rPr>
        <w:t>, Tips for Remaining Proactive (received a lot of good information to share with employees).</w:t>
      </w:r>
      <w:r w:rsidR="00957D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78D2" w:rsidRDefault="004178D2" w:rsidP="00C7595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Old Business:</w:t>
      </w:r>
    </w:p>
    <w:p w:rsidR="004178D2" w:rsidRDefault="004178D2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Consumer count: Megan Reichart, Executive Director, reported the consumer count </w:t>
      </w:r>
      <w:r w:rsidR="00982E8B">
        <w:rPr>
          <w:rFonts w:ascii="Times New Roman" w:hAnsi="Times New Roman" w:cs="Times New Roman"/>
          <w:sz w:val="24"/>
          <w:szCs w:val="24"/>
        </w:rPr>
        <w:t>is currently</w:t>
      </w:r>
      <w:r w:rsidR="00C12837">
        <w:rPr>
          <w:rFonts w:ascii="Times New Roman" w:hAnsi="Times New Roman" w:cs="Times New Roman"/>
          <w:sz w:val="24"/>
          <w:szCs w:val="24"/>
        </w:rPr>
        <w:t xml:space="preserve"> 184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82E8B" w:rsidRPr="00C12837" w:rsidRDefault="004178D2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TCM update</w:t>
      </w:r>
      <w:r w:rsidR="00C12837">
        <w:rPr>
          <w:rFonts w:ascii="Times New Roman" w:hAnsi="Times New Roman" w:cs="Times New Roman"/>
          <w:sz w:val="24"/>
          <w:szCs w:val="24"/>
        </w:rPr>
        <w:t>: Employees have begun to work in the office on a more regular basis.  They are meeting with consumers both face-to-face and through telehealth.</w:t>
      </w:r>
      <w:r w:rsidR="00FD6ABE">
        <w:rPr>
          <w:rFonts w:ascii="Times New Roman" w:hAnsi="Times New Roman" w:cs="Times New Roman"/>
          <w:sz w:val="24"/>
          <w:szCs w:val="24"/>
        </w:rPr>
        <w:t xml:space="preserve"> Precautions are being taken during</w:t>
      </w:r>
      <w:r w:rsidR="00C12837">
        <w:rPr>
          <w:rFonts w:ascii="Times New Roman" w:hAnsi="Times New Roman" w:cs="Times New Roman"/>
          <w:sz w:val="24"/>
          <w:szCs w:val="24"/>
        </w:rPr>
        <w:t xml:space="preserve"> all face-to-face meetings. </w:t>
      </w:r>
    </w:p>
    <w:p w:rsidR="00982E8B" w:rsidRDefault="00982E8B" w:rsidP="00C7595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New Business:</w:t>
      </w:r>
    </w:p>
    <w:p w:rsidR="00982E8B" w:rsidRDefault="00C12837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Computer purchase: Reichart let the board know that her </w:t>
      </w:r>
      <w:r w:rsidR="00782963">
        <w:rPr>
          <w:rFonts w:ascii="Times New Roman" w:hAnsi="Times New Roman" w:cs="Times New Roman"/>
          <w:sz w:val="24"/>
          <w:szCs w:val="24"/>
        </w:rPr>
        <w:t>computer</w:t>
      </w:r>
      <w:r>
        <w:rPr>
          <w:rFonts w:ascii="Times New Roman" w:hAnsi="Times New Roman" w:cs="Times New Roman"/>
          <w:sz w:val="24"/>
          <w:szCs w:val="24"/>
        </w:rPr>
        <w:t xml:space="preserve"> has been turning off unexpectedly, and she would like the board to consider purchasing a laptop</w:t>
      </w:r>
      <w:r w:rsidR="00782963">
        <w:rPr>
          <w:rFonts w:ascii="Times New Roman" w:hAnsi="Times New Roman" w:cs="Times New Roman"/>
          <w:sz w:val="24"/>
          <w:szCs w:val="24"/>
        </w:rPr>
        <w:t xml:space="preserve"> to replace her old desktop computer</w:t>
      </w:r>
      <w:r>
        <w:rPr>
          <w:rFonts w:ascii="Times New Roman" w:hAnsi="Times New Roman" w:cs="Times New Roman"/>
          <w:sz w:val="24"/>
          <w:szCs w:val="24"/>
        </w:rPr>
        <w:t xml:space="preserve">.  It was also discussed to purchase 4 additional laptops and docking stations for the case managers (one had already been purchased for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the new hire).  Glenn Robertson made a motion to purchase 5 new laptops and docking stations.  The motion was seconded by Irene Strope. It was passed unanimously.</w:t>
      </w:r>
    </w:p>
    <w:p w:rsidR="00982E8B" w:rsidRDefault="00982E8B" w:rsidP="00C75957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The next regularly scheduled board</w:t>
      </w:r>
      <w:r w:rsidR="00C12837">
        <w:rPr>
          <w:rFonts w:ascii="Times New Roman" w:hAnsi="Times New Roman" w:cs="Times New Roman"/>
          <w:sz w:val="24"/>
          <w:szCs w:val="24"/>
          <w:u w:val="single"/>
        </w:rPr>
        <w:t xml:space="preserve"> meeting is scheduled for August 6</w:t>
      </w:r>
      <w:r>
        <w:rPr>
          <w:rFonts w:ascii="Times New Roman" w:hAnsi="Times New Roman" w:cs="Times New Roman"/>
          <w:sz w:val="24"/>
          <w:szCs w:val="24"/>
          <w:u w:val="single"/>
        </w:rPr>
        <w:t>, 2020 at 6:00pm at the Osage County Special Services Office, 1014 East Main St., Linn, MO 65051.</w:t>
      </w:r>
    </w:p>
    <w:p w:rsidR="00982E8B" w:rsidRDefault="00982E8B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being no further discussion Irene Strope made a motion to adjourn t</w:t>
      </w:r>
      <w:r w:rsidR="00C12837">
        <w:rPr>
          <w:rFonts w:ascii="Times New Roman" w:hAnsi="Times New Roman" w:cs="Times New Roman"/>
          <w:sz w:val="24"/>
          <w:szCs w:val="24"/>
        </w:rPr>
        <w:t>he meeting. Jacob Wolfe</w:t>
      </w:r>
      <w:r>
        <w:rPr>
          <w:rFonts w:ascii="Times New Roman" w:hAnsi="Times New Roman" w:cs="Times New Roman"/>
          <w:sz w:val="24"/>
          <w:szCs w:val="24"/>
        </w:rPr>
        <w:t xml:space="preserve"> seconded the motion.  It was passed unanimously.</w:t>
      </w:r>
    </w:p>
    <w:p w:rsidR="00982E8B" w:rsidRDefault="00C12837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Meeting was adjourned at 6:44</w:t>
      </w:r>
      <w:r w:rsidR="00982E8B">
        <w:rPr>
          <w:rFonts w:ascii="Times New Roman" w:hAnsi="Times New Roman" w:cs="Times New Roman"/>
          <w:sz w:val="24"/>
          <w:szCs w:val="24"/>
        </w:rPr>
        <w:t>pm.</w:t>
      </w:r>
    </w:p>
    <w:p w:rsidR="00982E8B" w:rsidRPr="00982E8B" w:rsidRDefault="00982E8B" w:rsidP="00C75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Submitted by Robyn Baker, Board Secretary</w:t>
      </w:r>
    </w:p>
    <w:p w:rsid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</w:p>
    <w:p w:rsidR="00C75957" w:rsidRPr="00C75957" w:rsidRDefault="00C75957" w:rsidP="00C75957">
      <w:pPr>
        <w:rPr>
          <w:rFonts w:ascii="Times New Roman" w:hAnsi="Times New Roman" w:cs="Times New Roman"/>
          <w:sz w:val="24"/>
          <w:szCs w:val="24"/>
        </w:rPr>
      </w:pPr>
    </w:p>
    <w:sectPr w:rsidR="00C75957" w:rsidRPr="00C759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5957"/>
    <w:rsid w:val="001F03F0"/>
    <w:rsid w:val="004178D2"/>
    <w:rsid w:val="004278FB"/>
    <w:rsid w:val="00782963"/>
    <w:rsid w:val="00957D7B"/>
    <w:rsid w:val="00982E8B"/>
    <w:rsid w:val="00C12837"/>
    <w:rsid w:val="00C75957"/>
    <w:rsid w:val="00FD6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92F1F"/>
  <w15:chartTrackingRefBased/>
  <w15:docId w15:val="{82299878-DD3E-418A-88EE-10BF4D16F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354</Words>
  <Characters>2023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Osage County R-2 Schools</Company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Robyn Baker</dc:creator>
  <cp:keywords/>
  <dc:description/>
  <cp:lastModifiedBy>Megan Reichart</cp:lastModifiedBy>
  <cp:revision>2</cp:revision>
  <dcterms:created xsi:type="dcterms:W3CDTF">2020-07-13T14:22:00Z</dcterms:created>
  <dcterms:modified xsi:type="dcterms:W3CDTF">2020-07-13T14:22:00Z</dcterms:modified>
</cp:coreProperties>
</file>